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E1" w:rsidRPr="00632AE1" w:rsidRDefault="00632AE1" w:rsidP="00632AE1">
      <w:pPr>
        <w:spacing w:before="100" w:beforeAutospacing="1" w:after="100" w:afterAutospacing="1" w:line="240" w:lineRule="auto"/>
        <w:outlineLvl w:val="2"/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</w:pPr>
      <w:r w:rsidRPr="00632AE1"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  <w:t>Kalfalık - Ustalık ve Usta Öğreticilik Sınav Ücreti Ödemesi</w:t>
      </w:r>
    </w:p>
    <w:p w:rsidR="00632AE1" w:rsidRPr="00632AE1" w:rsidRDefault="00632AE1" w:rsidP="0063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32AE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632AE1" w:rsidRPr="00632AE1" w:rsidRDefault="00632AE1" w:rsidP="00632AE1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Sınav ücreti ödeme işlemi </w:t>
      </w:r>
      <w:hyperlink r:id="rId4" w:tooltip="https://odeme.meb.gov.tr" w:history="1">
        <w:r w:rsidRPr="00632AE1">
          <w:rPr>
            <w:rFonts w:ascii="MyriadPro" w:eastAsia="Times New Roman" w:hAnsi="MyriadPro" w:cs="Times New Roman"/>
            <w:color w:val="E5272F"/>
            <w:sz w:val="24"/>
            <w:szCs w:val="24"/>
            <w:u w:val="single"/>
            <w:lang w:eastAsia="tr-TR"/>
          </w:rPr>
          <w:t>https://odeme.meb.gov.tr</w:t>
        </w:r>
      </w:hyperlink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adresinden veya bankamatiklerden yapılmaktadır.</w:t>
      </w:r>
    </w:p>
    <w:p w:rsidR="00632AE1" w:rsidRPr="00632AE1" w:rsidRDefault="00632AE1" w:rsidP="00632AE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SINAV ÜCRETİ ÖDEME İLE İLGİLİ OLARAK TELEFONDA BİLGİ VERİLMEMEKTEDİR, aşağıda detaylı açıklama yapılmıştır, işlemin nasıl yapıldığını anlayamadıysanız okulumuza gelerek yüz yüze bilgi alabilirsiniz.</w:t>
      </w:r>
    </w:p>
    <w:p w:rsidR="00632AE1" w:rsidRPr="00632AE1" w:rsidRDefault="00632AE1" w:rsidP="00632AE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Ödeme yapan adayların sınav giriş belgelerini kurumumuzdan teslim almaları gerekmektedir.</w:t>
      </w:r>
    </w:p>
    <w:p w:rsidR="00632AE1" w:rsidRPr="00632AE1" w:rsidRDefault="00632AE1" w:rsidP="00632AE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632AE1" w:rsidRPr="00632AE1" w:rsidRDefault="00632AE1" w:rsidP="00632AE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Ziraat bankası </w:t>
      </w:r>
      <w:proofErr w:type="spellStart"/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atm</w:t>
      </w:r>
      <w:proofErr w:type="spellEnd"/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e-sınav ücreti yatırma:</w:t>
      </w:r>
    </w:p>
    <w:p w:rsidR="00632AE1" w:rsidRPr="00632AE1" w:rsidRDefault="00632AE1" w:rsidP="00632AE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Kartsız İşlem &gt; Türkçe &gt; Ödeme İşlemleri &gt; Eğitim Ödemeleri &gt; MEB Ödemeleri &gt; Kalfalık-Ustalık Teorik Sınav Ödemesi menüsünden TC Kimlik numaralarını girerek ödemelerini yapabilirler. Ödeme yaptıktan sonra </w:t>
      </w:r>
      <w:proofErr w:type="gramStart"/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dekont</w:t>
      </w:r>
      <w:proofErr w:type="gramEnd"/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almayı unutmayın.</w:t>
      </w:r>
    </w:p>
    <w:p w:rsidR="00632AE1" w:rsidRPr="00632AE1" w:rsidRDefault="00632AE1" w:rsidP="00632AE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632AE1" w:rsidRPr="00632AE1" w:rsidRDefault="00632AE1" w:rsidP="00632AE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Halkbank </w:t>
      </w:r>
      <w:proofErr w:type="spellStart"/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atm</w:t>
      </w:r>
      <w:proofErr w:type="spellEnd"/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e-sınav ücreti yatırma:</w:t>
      </w:r>
    </w:p>
    <w:p w:rsidR="00632AE1" w:rsidRPr="00632AE1" w:rsidRDefault="00632AE1" w:rsidP="00632AE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Kartsız İşlem &gt; Kurum Ödemeleri &gt; </w:t>
      </w:r>
      <w:proofErr w:type="spellStart"/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Meb</w:t>
      </w:r>
      <w:proofErr w:type="spellEnd"/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Ödemeleri &gt; Kalfalık-Ustalık Teorik Sınav Ödemesi menüsünden TC Kimlik numaralarını girerek ödemelerini yapabilirler. Ödeme yaptıktan sonra </w:t>
      </w:r>
      <w:proofErr w:type="gramStart"/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dekont</w:t>
      </w:r>
      <w:proofErr w:type="gramEnd"/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almayı unutmayın. </w:t>
      </w:r>
    </w:p>
    <w:p w:rsidR="00632AE1" w:rsidRPr="00632AE1" w:rsidRDefault="00632AE1" w:rsidP="00632AE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ATM menüleri anlatıldığı gibi değilse bankalar tarafından değiştirilmiş olabilir. Banka görevlilerinden yardım alabilirsiniz.</w:t>
      </w:r>
    </w:p>
    <w:p w:rsidR="00632AE1" w:rsidRPr="00632AE1" w:rsidRDefault="00632AE1" w:rsidP="00632AE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632AE1" w:rsidRPr="00632AE1" w:rsidRDefault="00632AE1" w:rsidP="00632AE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KALFALIK-USTALIK-USTA ÖĞRETİCİLİK E-SINAV ÜCRETİ İNTERNETTEN NASIL ÖDENİR?</w:t>
      </w:r>
    </w:p>
    <w:p w:rsidR="00632AE1" w:rsidRPr="00632AE1" w:rsidRDefault="00632AE1" w:rsidP="00632AE1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hyperlink r:id="rId5" w:history="1">
        <w:r w:rsidRPr="00632AE1">
          <w:rPr>
            <w:rFonts w:ascii="MyriadPro" w:eastAsia="Times New Roman" w:hAnsi="MyriadPro" w:cs="Times New Roman"/>
            <w:color w:val="E5272F"/>
            <w:sz w:val="24"/>
            <w:szCs w:val="24"/>
            <w:u w:val="single"/>
            <w:lang w:eastAsia="tr-TR"/>
          </w:rPr>
          <w:t>https://odeme.meb.gov.tr/</w:t>
        </w:r>
      </w:hyperlink>
      <w:r w:rsidRPr="00632A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adresinde TC kimlik No ve cep telefonu numarası girilerek başvuru kısmından "Kalfalık Ustalık Usta Öğreticilik Teorik Sınav" seçilerek kredi kartı ile ödeme yapılır.</w:t>
      </w:r>
    </w:p>
    <w:p w:rsidR="00F3634C" w:rsidRDefault="00F3634C">
      <w:bookmarkStart w:id="0" w:name="_GoBack"/>
      <w:bookmarkEnd w:id="0"/>
    </w:p>
    <w:sectPr w:rsidR="00F36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70"/>
    <w:rsid w:val="005B6970"/>
    <w:rsid w:val="00632AE1"/>
    <w:rsid w:val="00F3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8CB6E-9FBB-4A77-A03C-1257E732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32A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32AE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3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32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6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deme.meb.gov.tr/" TargetMode="External"/><Relationship Id="rId4" Type="http://schemas.openxmlformats.org/officeDocument/2006/relationships/hyperlink" Target="https://odeme.meb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Silentall Unattended Installer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2025-01-14T12:30:00Z</dcterms:created>
  <dcterms:modified xsi:type="dcterms:W3CDTF">2025-01-14T12:30:00Z</dcterms:modified>
</cp:coreProperties>
</file>